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AB39" w14:textId="522DF567" w:rsidR="00EA69C9" w:rsidRDefault="000456AE" w:rsidP="000C2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C477C" wp14:editId="7502514F">
                <wp:simplePos x="0" y="0"/>
                <wp:positionH relativeFrom="column">
                  <wp:posOffset>-375285</wp:posOffset>
                </wp:positionH>
                <wp:positionV relativeFrom="paragraph">
                  <wp:posOffset>-32385</wp:posOffset>
                </wp:positionV>
                <wp:extent cx="863600" cy="825500"/>
                <wp:effectExtent l="0" t="0" r="0" b="0"/>
                <wp:wrapNone/>
                <wp:docPr id="633010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E5C02" w14:textId="653D78D6" w:rsidR="000456AE" w:rsidRDefault="00045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187A2" wp14:editId="3B607600">
                                  <wp:extent cx="686019" cy="673100"/>
                                  <wp:effectExtent l="0" t="0" r="0" b="0"/>
                                  <wp:docPr id="4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30" cy="682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C4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55pt;margin-top:-2.55pt;width:68pt;height: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8nkKgIAAFM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" fillcolor="white [3201]" stroked="f" strokeweight=".5pt">
                <v:textbox>
                  <w:txbxContent>
                    <w:p w14:paraId="025E5C02" w14:textId="653D78D6" w:rsidR="000456AE" w:rsidRDefault="000456AE">
                      <w:r>
                        <w:rPr>
                          <w:noProof/>
                        </w:rPr>
                        <w:drawing>
                          <wp:inline distT="0" distB="0" distL="0" distR="0" wp14:anchorId="025187A2" wp14:editId="3B607600">
                            <wp:extent cx="686019" cy="673100"/>
                            <wp:effectExtent l="0" t="0" r="0" b="0"/>
                            <wp:docPr id="4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30" cy="682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62A2" w:rsidRPr="00EA69C9">
        <w:rPr>
          <w:rFonts w:ascii="Times New Roman" w:hAnsi="Times New Roman" w:cs="Times New Roman"/>
          <w:b/>
          <w:sz w:val="32"/>
        </w:rPr>
        <w:t xml:space="preserve">ABUBAKAR TAFAWA BALEWA UNIVERSITY, </w:t>
      </w:r>
    </w:p>
    <w:p w14:paraId="235E8B57" w14:textId="77777777" w:rsidR="00C762A2" w:rsidRPr="00EA69C9" w:rsidRDefault="00C762A2" w:rsidP="000C2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A69C9">
        <w:rPr>
          <w:rFonts w:ascii="Times New Roman" w:hAnsi="Times New Roman" w:cs="Times New Roman"/>
          <w:b/>
          <w:sz w:val="32"/>
        </w:rPr>
        <w:t>BAUCHI – NIGERIA</w:t>
      </w:r>
    </w:p>
    <w:p w14:paraId="7D145614" w14:textId="77777777" w:rsidR="00C762A2" w:rsidRPr="00014419" w:rsidRDefault="00C762A2" w:rsidP="000C2E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A69C9">
        <w:rPr>
          <w:rFonts w:ascii="Times New Roman" w:hAnsi="Times New Roman" w:cs="Times New Roman"/>
          <w:b/>
          <w:sz w:val="32"/>
        </w:rPr>
        <w:t>PMB0248. www.atbu.edu.</w:t>
      </w:r>
      <w:r w:rsidRPr="00014419">
        <w:rPr>
          <w:rFonts w:ascii="Times New Roman" w:hAnsi="Times New Roman" w:cs="Times New Roman"/>
          <w:b/>
          <w:sz w:val="36"/>
        </w:rPr>
        <w:t>ng</w:t>
      </w:r>
    </w:p>
    <w:p w14:paraId="1037366E" w14:textId="77777777" w:rsidR="00C762A2" w:rsidRPr="00014419" w:rsidRDefault="005816AB" w:rsidP="00C762A2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6B360" wp14:editId="2CAC3F5F">
                <wp:simplePos x="0" y="0"/>
                <wp:positionH relativeFrom="column">
                  <wp:posOffset>253365</wp:posOffset>
                </wp:positionH>
                <wp:positionV relativeFrom="paragraph">
                  <wp:posOffset>168275</wp:posOffset>
                </wp:positionV>
                <wp:extent cx="4981575" cy="390525"/>
                <wp:effectExtent l="57150" t="57150" r="390525" b="3524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905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422DF" id="Rounded Rectangle 2" o:spid="_x0000_s1026" style="position:absolute;margin-left:19.95pt;margin-top:13.25pt;width:392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" filled="f" strokecolor="black [3213]" strokeweight="1pt">
                <v:shadow on="t" color="black" opacity="19660f" offset="4.49014mm,4.49014mm"/>
              </v:roundrect>
            </w:pict>
          </mc:Fallback>
        </mc:AlternateContent>
      </w:r>
    </w:p>
    <w:p w14:paraId="312FC280" w14:textId="77777777" w:rsidR="00C762A2" w:rsidRPr="005816AB" w:rsidRDefault="00014419" w:rsidP="005816A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  <w:r w:rsidRPr="005816AB">
        <w:rPr>
          <w:rFonts w:ascii="Times New Roman" w:hAnsi="Times New Roman" w:cs="Times New Roman"/>
          <w:b/>
          <w:sz w:val="28"/>
        </w:rPr>
        <w:t xml:space="preserve">Template for </w:t>
      </w:r>
      <w:r w:rsidR="005816AB" w:rsidRPr="005816AB">
        <w:rPr>
          <w:rFonts w:ascii="Times New Roman" w:hAnsi="Times New Roman" w:cs="Times New Roman"/>
          <w:b/>
          <w:sz w:val="28"/>
        </w:rPr>
        <w:t xml:space="preserve">Departmental </w:t>
      </w:r>
      <w:r w:rsidRPr="005816AB">
        <w:rPr>
          <w:rFonts w:ascii="Times New Roman" w:hAnsi="Times New Roman" w:cs="Times New Roman"/>
          <w:b/>
          <w:sz w:val="28"/>
        </w:rPr>
        <w:t>Postgraduate Studies Guidelines</w:t>
      </w:r>
    </w:p>
    <w:p w14:paraId="1045663F" w14:textId="77777777" w:rsidR="00014419" w:rsidRPr="00014419" w:rsidRDefault="00014419" w:rsidP="00C762A2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</w:rPr>
      </w:pPr>
    </w:p>
    <w:p w14:paraId="517025C6" w14:textId="77777777" w:rsidR="000C2ECA" w:rsidRPr="00EA69C9" w:rsidRDefault="00C762A2" w:rsidP="00C762A2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</w:rPr>
      </w:pPr>
      <w:r w:rsidRPr="00EA69C9">
        <w:rPr>
          <w:rFonts w:ascii="Times New Roman" w:hAnsi="Times New Roman" w:cs="Times New Roman"/>
          <w:b/>
          <w:sz w:val="32"/>
        </w:rPr>
        <w:t xml:space="preserve">PART B - </w:t>
      </w:r>
      <w:r w:rsidRPr="00EA69C9">
        <w:rPr>
          <w:rFonts w:ascii="Times New Roman" w:hAnsi="Times New Roman" w:cs="Times New Roman"/>
          <w:b/>
          <w:bCs/>
          <w:sz w:val="32"/>
        </w:rPr>
        <w:t>PROSPECTUS</w:t>
      </w:r>
    </w:p>
    <w:tbl>
      <w:tblPr>
        <w:tblStyle w:val="TableGrid"/>
        <w:tblW w:w="9205" w:type="dxa"/>
        <w:jc w:val="center"/>
        <w:tblLook w:val="04A0" w:firstRow="1" w:lastRow="0" w:firstColumn="1" w:lastColumn="0" w:noHBand="0" w:noVBand="1"/>
      </w:tblPr>
      <w:tblGrid>
        <w:gridCol w:w="469"/>
        <w:gridCol w:w="8736"/>
      </w:tblGrid>
      <w:tr w:rsidR="00C762A2" w:rsidRPr="00014419" w14:paraId="49666961" w14:textId="77777777" w:rsidTr="00EA69C9">
        <w:trPr>
          <w:trHeight w:val="901"/>
          <w:jc w:val="center"/>
        </w:trPr>
        <w:tc>
          <w:tcPr>
            <w:tcW w:w="469" w:type="dxa"/>
            <w:vAlign w:val="center"/>
          </w:tcPr>
          <w:p w14:paraId="5666012F" w14:textId="77777777" w:rsidR="00C762A2" w:rsidRPr="00014419" w:rsidRDefault="00C762A2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22484344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493D5A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FACULTY</w:t>
            </w:r>
          </w:p>
          <w:p w14:paraId="19C381A3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7C50F8D1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name of the Faculty housing Department  </w:t>
            </w:r>
            <w:proofErr w:type="spellStart"/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Faculty of Nuclear Science</w:t>
            </w:r>
          </w:p>
        </w:tc>
      </w:tr>
      <w:tr w:rsidR="00EA69C9" w:rsidRPr="00014419" w14:paraId="75C9F6E7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78E58706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1879FAC0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955E1C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DEPATRMENT</w:t>
            </w:r>
          </w:p>
          <w:p w14:paraId="6F482126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3D2CABDC" w14:textId="77777777" w:rsidR="004C591D" w:rsidRPr="00014419" w:rsidRDefault="00503A93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name of the Department  housing the Programme, e.g. Department of  </w:t>
            </w:r>
            <w:r w:rsidR="004C591D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Nuclear Physics</w:t>
            </w:r>
          </w:p>
        </w:tc>
      </w:tr>
      <w:tr w:rsidR="00EA69C9" w:rsidRPr="00014419" w14:paraId="261E87F5" w14:textId="77777777" w:rsidTr="00EA69C9">
        <w:trPr>
          <w:trHeight w:val="443"/>
          <w:jc w:val="center"/>
        </w:trPr>
        <w:tc>
          <w:tcPr>
            <w:tcW w:w="469" w:type="dxa"/>
            <w:vAlign w:val="center"/>
          </w:tcPr>
          <w:p w14:paraId="6011EFE8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2B2D7804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61F80A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</w:p>
          <w:p w14:paraId="6B754F27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0E6A7BDD" w14:textId="77777777" w:rsidR="004C591D" w:rsidRPr="00014419" w:rsidRDefault="004C591D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M.Sc</w:t>
            </w:r>
            <w:proofErr w:type="spellEnd"/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Mtech</w:t>
            </w:r>
            <w:proofErr w:type="spellEnd"/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/MBA/PGD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A9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Quantum Physics</w:t>
            </w:r>
          </w:p>
        </w:tc>
      </w:tr>
      <w:tr w:rsidR="00EA69C9" w:rsidRPr="00014419" w14:paraId="21CF6A52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7C527E18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03BC527D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B52AF2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PHILOSOPHY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D8631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2A51DE71" w14:textId="77777777" w:rsidR="004C591D" w:rsidRPr="00014419" w:rsidRDefault="00270D6B" w:rsidP="000144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Clearly stated and in line with the overall mission and vision of the University</w:t>
            </w:r>
          </w:p>
        </w:tc>
      </w:tr>
      <w:tr w:rsidR="00EA69C9" w:rsidRPr="00014419" w14:paraId="69F6BCFA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2D2E9A64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6FE5B68E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9969AF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784168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0271FCAA" w14:textId="77777777" w:rsidR="004C591D" w:rsidRPr="00014419" w:rsidRDefault="00270D6B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Comprehensively listed and achievable</w:t>
            </w:r>
          </w:p>
        </w:tc>
      </w:tr>
      <w:tr w:rsidR="00EA69C9" w:rsidRPr="00014419" w14:paraId="0487AD1D" w14:textId="77777777" w:rsidTr="00EA69C9">
        <w:trPr>
          <w:trHeight w:val="443"/>
          <w:jc w:val="center"/>
        </w:trPr>
        <w:tc>
          <w:tcPr>
            <w:tcW w:w="469" w:type="dxa"/>
            <w:vAlign w:val="center"/>
          </w:tcPr>
          <w:p w14:paraId="39BCBE01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18D20E86" w14:textId="77777777" w:rsidR="00EA69C9" w:rsidRDefault="00EA69C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83DC35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SCOPE</w:t>
            </w:r>
          </w:p>
          <w:p w14:paraId="56A3B991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</w:rPr>
            </w:pPr>
          </w:p>
          <w:p w14:paraId="6212C11F" w14:textId="77777777" w:rsidR="004C591D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D6B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Within the constraints of time and resources available to the Department</w:t>
            </w:r>
          </w:p>
        </w:tc>
      </w:tr>
      <w:tr w:rsidR="00EA69C9" w:rsidRPr="00014419" w14:paraId="40CEC9D9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6408E5C2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44633478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E0B623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ENTRY REQUIREMENTS</w:t>
            </w:r>
          </w:p>
          <w:p w14:paraId="43B82EB0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</w:p>
          <w:p w14:paraId="0BE3E4D7" w14:textId="77777777" w:rsidR="004C591D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672F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In line with minimum matriculation and postgraduate studies requirements</w:t>
            </w:r>
          </w:p>
        </w:tc>
      </w:tr>
      <w:tr w:rsidR="00EA69C9" w:rsidRPr="00014419" w14:paraId="1E30A309" w14:textId="77777777" w:rsidTr="00EA69C9">
        <w:trPr>
          <w:trHeight w:val="443"/>
          <w:jc w:val="center"/>
        </w:trPr>
        <w:tc>
          <w:tcPr>
            <w:tcW w:w="469" w:type="dxa"/>
            <w:vAlign w:val="center"/>
          </w:tcPr>
          <w:p w14:paraId="58225715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3873A4E2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894D4A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 OF STUDY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66EBE4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7C748C20" w14:textId="77777777" w:rsidR="004C591D" w:rsidRPr="00014419" w:rsidRDefault="0028672F" w:rsidP="000144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be stated clearly the arrangements in the </w:t>
            </w:r>
            <w:r w:rsid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epartment in terms of lectures, exams and seminar/oral defence</w:t>
            </w:r>
          </w:p>
        </w:tc>
      </w:tr>
      <w:tr w:rsidR="00EA69C9" w:rsidRPr="00014419" w14:paraId="4B49E50B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4AEB4A0A" w14:textId="77777777" w:rsidR="00E665D3" w:rsidRPr="00014419" w:rsidRDefault="00E665D3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3F843D32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2C7FA7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REQUIREMENTS FOR GRADUATION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2A175C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14:paraId="5ECF21A0" w14:textId="77777777" w:rsidR="00E665D3" w:rsidRPr="00014419" w:rsidRDefault="0028672F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In terms total number of credits/units required in core courses and electives where applicable</w:t>
            </w:r>
          </w:p>
        </w:tc>
      </w:tr>
      <w:tr w:rsidR="00EA69C9" w:rsidRPr="00014419" w14:paraId="41299A0A" w14:textId="77777777" w:rsidTr="00EA69C9">
        <w:trPr>
          <w:trHeight w:val="443"/>
          <w:jc w:val="center"/>
        </w:trPr>
        <w:tc>
          <w:tcPr>
            <w:tcW w:w="469" w:type="dxa"/>
            <w:vAlign w:val="center"/>
          </w:tcPr>
          <w:p w14:paraId="6CE4C2BE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1F0FD482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583ED7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AREAS OF SPECIALIZATION     </w:t>
            </w:r>
          </w:p>
          <w:p w14:paraId="7D6FA01C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14:paraId="3E5E427D" w14:textId="77777777" w:rsidR="004C591D" w:rsidRPr="00014419" w:rsidRDefault="0028672F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Stated clearly</w:t>
            </w:r>
            <w:r w:rsidR="00C762A2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distinct from others</w:t>
            </w:r>
          </w:p>
        </w:tc>
      </w:tr>
      <w:tr w:rsidR="00EA69C9" w:rsidRPr="00014419" w14:paraId="787E7767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7407494C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5693D661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942521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DISSERTATION STRESS AREAS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6106F4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B549FAC" w14:textId="77777777" w:rsidR="004C591D" w:rsidRPr="00014419" w:rsidRDefault="0028672F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 format in accordance with the provision of part A of SPGS</w:t>
            </w:r>
            <w:r w:rsidR="00C762A2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guidelines</w:t>
            </w:r>
          </w:p>
        </w:tc>
      </w:tr>
      <w:tr w:rsidR="00EA69C9" w:rsidRPr="00014419" w14:paraId="644A42CD" w14:textId="77777777" w:rsidTr="00EA69C9">
        <w:trPr>
          <w:trHeight w:val="96"/>
          <w:jc w:val="center"/>
        </w:trPr>
        <w:tc>
          <w:tcPr>
            <w:tcW w:w="469" w:type="dxa"/>
            <w:vAlign w:val="center"/>
          </w:tcPr>
          <w:p w14:paraId="26B7963E" w14:textId="77777777" w:rsidR="00E665D3" w:rsidRPr="00014419" w:rsidRDefault="00E665D3" w:rsidP="0001441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-1440"/>
                <w:tab w:val="left" w:pos="30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6C0B8AAF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D44454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COURSES STRUCTURE:</w:t>
            </w:r>
          </w:p>
          <w:p w14:paraId="174DFB99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14:paraId="25B9CF16" w14:textId="77777777" w:rsidR="004C591D" w:rsidRPr="00014419" w:rsidRDefault="004C591D" w:rsidP="000144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be offered per semester numbered according to the stress areas together with the credit units for each course </w:t>
            </w:r>
            <w:r w:rsid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resented </w:t>
            </w:r>
            <w:r w:rsid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abular form</w:t>
            </w:r>
          </w:p>
        </w:tc>
      </w:tr>
      <w:tr w:rsidR="00EA69C9" w:rsidRPr="00014419" w14:paraId="681717A2" w14:textId="77777777" w:rsidTr="00EA69C9">
        <w:trPr>
          <w:trHeight w:val="1191"/>
          <w:jc w:val="center"/>
        </w:trPr>
        <w:tc>
          <w:tcPr>
            <w:tcW w:w="469" w:type="dxa"/>
            <w:vAlign w:val="center"/>
          </w:tcPr>
          <w:p w14:paraId="0FF19B13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42D6F142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F24426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CONTENTS &amp; CREDIT UNITS </w:t>
            </w:r>
          </w:p>
          <w:p w14:paraId="4B2D311B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14:paraId="1FC1C7B4" w14:textId="77777777" w:rsidR="004C591D" w:rsidRPr="00014419" w:rsidRDefault="004C591D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provided for each course items in accordance</w:t>
            </w:r>
            <w:r w:rsid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SPGS Guidelines/ NUC BMAS</w:t>
            </w:r>
          </w:p>
        </w:tc>
      </w:tr>
      <w:tr w:rsidR="00EA69C9" w:rsidRPr="00014419" w14:paraId="30F6E186" w14:textId="77777777" w:rsidTr="00EA69C9">
        <w:trPr>
          <w:trHeight w:val="178"/>
          <w:jc w:val="center"/>
        </w:trPr>
        <w:tc>
          <w:tcPr>
            <w:tcW w:w="469" w:type="dxa"/>
            <w:vAlign w:val="center"/>
          </w:tcPr>
          <w:p w14:paraId="58F29A7C" w14:textId="77777777" w:rsidR="007759A2" w:rsidRPr="00014419" w:rsidRDefault="007759A2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6E1D71D1" w14:textId="77777777" w:rsidR="00014419" w:rsidRDefault="00014419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A458E8" w14:textId="77777777" w:rsidR="00C762A2" w:rsidRPr="0001441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EVALUATION PROCESS</w:t>
            </w:r>
          </w:p>
          <w:p w14:paraId="0DF3B166" w14:textId="77777777" w:rsidR="00C762A2" w:rsidRPr="00EA69C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E945EF" w14:textId="77777777" w:rsidR="007759A2" w:rsidRPr="00014419" w:rsidRDefault="007759A2" w:rsidP="00C762A2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Course Examination,</w:t>
            </w:r>
          </w:p>
          <w:p w14:paraId="082CBE4A" w14:textId="77777777" w:rsidR="007759A2" w:rsidRPr="00014419" w:rsidRDefault="007759A2" w:rsidP="00C762A2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 assessment/Term paper/seminar paper, Other assignments</w:t>
            </w:r>
          </w:p>
          <w:p w14:paraId="378CD5E7" w14:textId="77777777" w:rsidR="007759A2" w:rsidRPr="00014419" w:rsidRDefault="007759A2" w:rsidP="00C762A2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Grading system</w:t>
            </w:r>
          </w:p>
        </w:tc>
      </w:tr>
      <w:tr w:rsidR="00EA69C9" w:rsidRPr="00014419" w14:paraId="67980F27" w14:textId="77777777" w:rsidTr="00EA69C9">
        <w:trPr>
          <w:trHeight w:val="178"/>
          <w:jc w:val="center"/>
        </w:trPr>
        <w:tc>
          <w:tcPr>
            <w:tcW w:w="469" w:type="dxa"/>
            <w:vAlign w:val="center"/>
          </w:tcPr>
          <w:p w14:paraId="0A36AD05" w14:textId="77777777" w:rsidR="007759A2" w:rsidRPr="00014419" w:rsidRDefault="007759A2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6E985C66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1DAF1C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DISPLAY OF RESULTS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D3C155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25AC8C88" w14:textId="77777777" w:rsidR="007759A2" w:rsidRPr="00014419" w:rsidRDefault="007759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Timing of release of result after Senate approval</w:t>
            </w:r>
          </w:p>
        </w:tc>
      </w:tr>
      <w:tr w:rsidR="00EA69C9" w:rsidRPr="00014419" w14:paraId="12EA8F51" w14:textId="77777777" w:rsidTr="00EA69C9">
        <w:trPr>
          <w:trHeight w:val="178"/>
          <w:jc w:val="center"/>
        </w:trPr>
        <w:tc>
          <w:tcPr>
            <w:tcW w:w="469" w:type="dxa"/>
            <w:vAlign w:val="center"/>
          </w:tcPr>
          <w:p w14:paraId="4F8A2B86" w14:textId="77777777" w:rsidR="007759A2" w:rsidRPr="00014419" w:rsidRDefault="007759A2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02B4A427" w14:textId="77777777" w:rsidR="00014419" w:rsidRDefault="00014419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0A11EE" w14:textId="77777777" w:rsidR="00C762A2" w:rsidRPr="0001441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ETHICAL CONSIDERATIONS</w:t>
            </w:r>
          </w:p>
          <w:p w14:paraId="085EC649" w14:textId="77777777" w:rsidR="00C762A2" w:rsidRPr="00EA69C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36E99B70" w14:textId="77777777" w:rsidR="000D6A63" w:rsidRPr="00014419" w:rsidRDefault="007759A2" w:rsidP="00C762A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Issues of Copyright violation, use of anti-plagiarism mechanism, etc</w:t>
            </w:r>
          </w:p>
          <w:p w14:paraId="3AFCE504" w14:textId="77777777" w:rsidR="007759A2" w:rsidRPr="00014419" w:rsidRDefault="000D6A63" w:rsidP="00C762A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Proper usage and disposal of research and teaching materials in accordance with global environmental protection standards.</w:t>
            </w:r>
          </w:p>
        </w:tc>
      </w:tr>
      <w:tr w:rsidR="00EA69C9" w:rsidRPr="00014419" w14:paraId="2A7ED879" w14:textId="77777777" w:rsidTr="00EA69C9">
        <w:trPr>
          <w:trHeight w:val="461"/>
          <w:jc w:val="center"/>
        </w:trPr>
        <w:tc>
          <w:tcPr>
            <w:tcW w:w="469" w:type="dxa"/>
            <w:vAlign w:val="center"/>
          </w:tcPr>
          <w:p w14:paraId="4B88C721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594C1960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76504A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FACILITIES:</w:t>
            </w:r>
          </w:p>
          <w:p w14:paraId="70F30D9B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14:paraId="375DF4A3" w14:textId="77777777" w:rsidR="004C591D" w:rsidRPr="00014419" w:rsidRDefault="004C591D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Staff offices, lecture rooms, theatres, labs, library, equipment, etc.</w:t>
            </w:r>
          </w:p>
        </w:tc>
      </w:tr>
      <w:tr w:rsidR="00EA69C9" w:rsidRPr="00014419" w14:paraId="7B5F364E" w14:textId="77777777" w:rsidTr="00EA69C9">
        <w:trPr>
          <w:trHeight w:val="1177"/>
          <w:jc w:val="center"/>
        </w:trPr>
        <w:tc>
          <w:tcPr>
            <w:tcW w:w="469" w:type="dxa"/>
            <w:vAlign w:val="center"/>
          </w:tcPr>
          <w:p w14:paraId="5F4369D4" w14:textId="77777777" w:rsidR="004C591D" w:rsidRPr="00014419" w:rsidRDefault="004C591D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383FDBFB" w14:textId="77777777" w:rsidR="00014419" w:rsidRDefault="00014419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E71097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STAFF: </w:t>
            </w:r>
          </w:p>
          <w:p w14:paraId="2F74339E" w14:textId="77777777" w:rsidR="00C762A2" w:rsidRPr="00EA69C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14:paraId="17ED082C" w14:textId="77777777" w:rsidR="004C591D" w:rsidRPr="00014419" w:rsidRDefault="004C591D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and non</w:t>
            </w:r>
            <w:r w:rsidR="00286B83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r w:rsidR="00C762A2"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their ranks</w:t>
            </w:r>
          </w:p>
        </w:tc>
      </w:tr>
      <w:tr w:rsidR="00EA69C9" w:rsidRPr="00014419" w14:paraId="0E379E79" w14:textId="77777777" w:rsidTr="00EA69C9">
        <w:trPr>
          <w:trHeight w:val="223"/>
          <w:jc w:val="center"/>
        </w:trPr>
        <w:tc>
          <w:tcPr>
            <w:tcW w:w="469" w:type="dxa"/>
            <w:vAlign w:val="center"/>
          </w:tcPr>
          <w:p w14:paraId="0EB342A1" w14:textId="77777777" w:rsidR="000D6A63" w:rsidRPr="00014419" w:rsidRDefault="000D6A63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0E0FCA5F" w14:textId="77777777" w:rsidR="00014419" w:rsidRDefault="00014419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D3549D" w14:textId="77777777" w:rsidR="00C762A2" w:rsidRPr="0001441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 &amp; LEARNING OUTCOMES</w:t>
            </w:r>
          </w:p>
          <w:p w14:paraId="5C61C40E" w14:textId="77777777" w:rsidR="00C762A2" w:rsidRPr="00014419" w:rsidRDefault="00C762A2" w:rsidP="00C762A2">
            <w:pPr>
              <w:pStyle w:val="ListParagraph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B2FB1" w14:textId="77777777" w:rsidR="000D6A63" w:rsidRPr="00014419" w:rsidRDefault="000D6A63" w:rsidP="00C762A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Moral, emotional &amp; industriousness</w:t>
            </w:r>
          </w:p>
          <w:p w14:paraId="1B5174A4" w14:textId="77777777" w:rsidR="000D6A63" w:rsidRPr="00014419" w:rsidRDefault="000D6A63" w:rsidP="00C762A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Sense of social &amp; ethical responsibility</w:t>
            </w:r>
          </w:p>
          <w:p w14:paraId="1EF47B2A" w14:textId="77777777" w:rsidR="000D6A63" w:rsidRPr="00014419" w:rsidRDefault="00270D6B" w:rsidP="00C762A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Inclusive knowledge &amp; skills in the specialised area</w:t>
            </w:r>
          </w:p>
          <w:p w14:paraId="2425CDF4" w14:textId="77777777" w:rsidR="00270D6B" w:rsidRPr="00014419" w:rsidRDefault="00270D6B" w:rsidP="00C762A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Communication capabilities</w:t>
            </w:r>
          </w:p>
          <w:p w14:paraId="595ADF5B" w14:textId="77777777" w:rsidR="00270D6B" w:rsidRPr="00014419" w:rsidRDefault="00270D6B" w:rsidP="00C762A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sz w:val="24"/>
                <w:szCs w:val="24"/>
              </w:rPr>
              <w:t>Broader global perspective for solving problems at community, national and international levels.</w:t>
            </w:r>
          </w:p>
        </w:tc>
      </w:tr>
      <w:tr w:rsidR="00EA69C9" w:rsidRPr="00014419" w14:paraId="20308206" w14:textId="77777777" w:rsidTr="00EA69C9">
        <w:trPr>
          <w:trHeight w:val="443"/>
          <w:jc w:val="center"/>
        </w:trPr>
        <w:tc>
          <w:tcPr>
            <w:tcW w:w="469" w:type="dxa"/>
            <w:vAlign w:val="center"/>
          </w:tcPr>
          <w:p w14:paraId="06C73777" w14:textId="77777777" w:rsidR="00270D6B" w:rsidRPr="00014419" w:rsidRDefault="00270D6B" w:rsidP="00014419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</w:tcPr>
          <w:p w14:paraId="23A789DA" w14:textId="77777777" w:rsidR="00270D6B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EMPLOYMENT OPPORTUNITIES</w:t>
            </w:r>
          </w:p>
          <w:p w14:paraId="6D603DD2" w14:textId="77777777" w:rsidR="00C762A2" w:rsidRPr="00014419" w:rsidRDefault="00C762A2" w:rsidP="00C762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8E6D5" w14:textId="77777777" w:rsidR="00014419" w:rsidRDefault="00014419" w:rsidP="00014419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ABC8499" w14:textId="77777777" w:rsidR="00014419" w:rsidRPr="005816AB" w:rsidRDefault="00014419" w:rsidP="00014419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816AB">
        <w:rPr>
          <w:rFonts w:ascii="Arial Narrow" w:eastAsia="Times New Roman" w:hAnsi="Arial Narrow" w:cs="Times New Roman"/>
          <w:b/>
          <w:sz w:val="24"/>
          <w:szCs w:val="24"/>
        </w:rPr>
        <w:t>NOTE:</w:t>
      </w:r>
    </w:p>
    <w:p w14:paraId="7D37A7F0" w14:textId="77777777" w:rsidR="005816AB" w:rsidRPr="005816AB" w:rsidRDefault="005816AB" w:rsidP="005816AB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816AB">
        <w:rPr>
          <w:rFonts w:ascii="Arial Narrow" w:eastAsia="Times New Roman" w:hAnsi="Arial Narrow" w:cs="Times New Roman"/>
          <w:sz w:val="24"/>
          <w:szCs w:val="24"/>
        </w:rPr>
        <w:t>Insert in the spaces provided all details of the relevant postgraduate programme in your department</w:t>
      </w:r>
    </w:p>
    <w:p w14:paraId="5B329188" w14:textId="77777777" w:rsidR="000C2ECA" w:rsidRPr="005816AB" w:rsidRDefault="004C591D" w:rsidP="005816AB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5816AB">
        <w:rPr>
          <w:rFonts w:ascii="Arial Narrow" w:hAnsi="Arial Narrow"/>
          <w:sz w:val="24"/>
        </w:rPr>
        <w:t xml:space="preserve">The Departments and Faculties shall address each of the above items in accordance with </w:t>
      </w:r>
      <w:r w:rsidR="00286B83" w:rsidRPr="005816AB">
        <w:rPr>
          <w:rFonts w:ascii="Arial Narrow" w:hAnsi="Arial Narrow"/>
          <w:sz w:val="24"/>
        </w:rPr>
        <w:t xml:space="preserve">provisions in </w:t>
      </w:r>
      <w:r w:rsidR="000D6A63" w:rsidRPr="005816AB">
        <w:rPr>
          <w:rFonts w:ascii="Arial Narrow" w:hAnsi="Arial Narrow"/>
          <w:b/>
          <w:sz w:val="24"/>
        </w:rPr>
        <w:t>P</w:t>
      </w:r>
      <w:r w:rsidRPr="005816AB">
        <w:rPr>
          <w:rFonts w:ascii="Arial Narrow" w:hAnsi="Arial Narrow"/>
          <w:b/>
          <w:sz w:val="24"/>
        </w:rPr>
        <w:t>art A</w:t>
      </w:r>
      <w:r w:rsidRPr="005816AB">
        <w:rPr>
          <w:rFonts w:ascii="Arial Narrow" w:hAnsi="Arial Narrow"/>
          <w:sz w:val="24"/>
        </w:rPr>
        <w:t xml:space="preserve"> of School of Postgraduate studies </w:t>
      </w:r>
      <w:r w:rsidR="00286B83" w:rsidRPr="005816AB">
        <w:rPr>
          <w:rFonts w:ascii="Arial Narrow" w:hAnsi="Arial Narrow"/>
          <w:sz w:val="24"/>
        </w:rPr>
        <w:t>r</w:t>
      </w:r>
      <w:r w:rsidRPr="005816AB">
        <w:rPr>
          <w:rFonts w:ascii="Arial Narrow" w:hAnsi="Arial Narrow"/>
          <w:sz w:val="24"/>
        </w:rPr>
        <w:t>egulations</w:t>
      </w:r>
      <w:r w:rsidR="000D6A63" w:rsidRPr="005816AB">
        <w:rPr>
          <w:rFonts w:ascii="Arial Narrow" w:hAnsi="Arial Narrow"/>
          <w:sz w:val="24"/>
        </w:rPr>
        <w:t xml:space="preserve"> and requirements stipulated in the </w:t>
      </w:r>
      <w:r w:rsidR="000D6A63" w:rsidRPr="005816AB">
        <w:rPr>
          <w:rFonts w:ascii="Arial Narrow" w:hAnsi="Arial Narrow"/>
          <w:b/>
          <w:sz w:val="24"/>
        </w:rPr>
        <w:t>BMAS</w:t>
      </w:r>
      <w:r w:rsidR="000D6A63" w:rsidRPr="005816AB">
        <w:rPr>
          <w:rFonts w:ascii="Arial Narrow" w:hAnsi="Arial Narrow"/>
          <w:sz w:val="24"/>
        </w:rPr>
        <w:t xml:space="preserve"> of the National Universities Commission (NUC)</w:t>
      </w:r>
      <w:r w:rsidRPr="005816AB">
        <w:rPr>
          <w:rFonts w:ascii="Arial Narrow" w:hAnsi="Arial Narrow"/>
          <w:sz w:val="24"/>
        </w:rPr>
        <w:t>.</w:t>
      </w:r>
    </w:p>
    <w:p w14:paraId="3E05E540" w14:textId="77777777" w:rsidR="005816AB" w:rsidRPr="005816AB" w:rsidRDefault="005816AB" w:rsidP="005816AB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5816AB">
        <w:rPr>
          <w:rFonts w:ascii="Arial Narrow" w:hAnsi="Arial Narrow"/>
          <w:sz w:val="24"/>
        </w:rPr>
        <w:t xml:space="preserve">This should be prepared </w:t>
      </w:r>
      <w:r>
        <w:rPr>
          <w:rFonts w:ascii="Arial Narrow" w:hAnsi="Arial Narrow"/>
          <w:sz w:val="24"/>
        </w:rPr>
        <w:t xml:space="preserve">separately </w:t>
      </w:r>
      <w:r w:rsidRPr="005816AB">
        <w:rPr>
          <w:rFonts w:ascii="Arial Narrow" w:hAnsi="Arial Narrow"/>
          <w:sz w:val="24"/>
        </w:rPr>
        <w:t>for each postgraduate programme in a Department.</w:t>
      </w:r>
    </w:p>
    <w:p w14:paraId="03388FBC" w14:textId="77777777" w:rsidR="005816AB" w:rsidRPr="004C591D" w:rsidRDefault="005816AB" w:rsidP="00014419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</w:rPr>
      </w:pPr>
    </w:p>
    <w:sectPr w:rsidR="005816AB" w:rsidRPr="004C591D" w:rsidSect="00EA69C9">
      <w:footerReference w:type="default" r:id="rId8"/>
      <w:pgSz w:w="11906" w:h="16838"/>
      <w:pgMar w:top="851" w:right="144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9A19" w14:textId="77777777" w:rsidR="00A60AB5" w:rsidRDefault="00A60AB5" w:rsidP="00014419">
      <w:pPr>
        <w:spacing w:after="0" w:line="240" w:lineRule="auto"/>
      </w:pPr>
      <w:r>
        <w:separator/>
      </w:r>
    </w:p>
  </w:endnote>
  <w:endnote w:type="continuationSeparator" w:id="0">
    <w:p w14:paraId="3DD7CCA3" w14:textId="77777777" w:rsidR="00A60AB5" w:rsidRDefault="00A60AB5" w:rsidP="0001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93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FFDDE73" w14:textId="77777777" w:rsidR="005816AB" w:rsidRPr="005816AB" w:rsidRDefault="005816A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16AB">
          <w:rPr>
            <w:rFonts w:ascii="Times New Roman" w:hAnsi="Times New Roman" w:cs="Times New Roman"/>
            <w:sz w:val="24"/>
          </w:rPr>
          <w:fldChar w:fldCharType="begin"/>
        </w:r>
        <w:r w:rsidRPr="005816A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16AB">
          <w:rPr>
            <w:rFonts w:ascii="Times New Roman" w:hAnsi="Times New Roman" w:cs="Times New Roman"/>
            <w:sz w:val="24"/>
          </w:rPr>
          <w:fldChar w:fldCharType="separate"/>
        </w:r>
        <w:r w:rsidR="00EA69C9">
          <w:rPr>
            <w:rFonts w:ascii="Times New Roman" w:hAnsi="Times New Roman" w:cs="Times New Roman"/>
            <w:noProof/>
            <w:sz w:val="24"/>
          </w:rPr>
          <w:t>2</w:t>
        </w:r>
        <w:r w:rsidRPr="005816A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94B958D" w14:textId="77777777" w:rsidR="005816AB" w:rsidRPr="005816AB" w:rsidRDefault="005816AB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6FBC" w14:textId="77777777" w:rsidR="00A60AB5" w:rsidRDefault="00A60AB5" w:rsidP="00014419">
      <w:pPr>
        <w:spacing w:after="0" w:line="240" w:lineRule="auto"/>
      </w:pPr>
      <w:r>
        <w:separator/>
      </w:r>
    </w:p>
  </w:footnote>
  <w:footnote w:type="continuationSeparator" w:id="0">
    <w:p w14:paraId="43E25CFF" w14:textId="77777777" w:rsidR="00A60AB5" w:rsidRDefault="00A60AB5" w:rsidP="0001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A8A"/>
    <w:multiLevelType w:val="hybridMultilevel"/>
    <w:tmpl w:val="382A1C4E"/>
    <w:lvl w:ilvl="0" w:tplc="7B26E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113D3"/>
    <w:multiLevelType w:val="hybridMultilevel"/>
    <w:tmpl w:val="624A09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32DA"/>
    <w:multiLevelType w:val="hybridMultilevel"/>
    <w:tmpl w:val="1012F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B58C6"/>
    <w:multiLevelType w:val="hybridMultilevel"/>
    <w:tmpl w:val="E8E8B6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172D"/>
    <w:multiLevelType w:val="hybridMultilevel"/>
    <w:tmpl w:val="B8F2C8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163FD"/>
    <w:multiLevelType w:val="hybridMultilevel"/>
    <w:tmpl w:val="4F8AD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87F83"/>
    <w:multiLevelType w:val="hybridMultilevel"/>
    <w:tmpl w:val="382A1C4E"/>
    <w:lvl w:ilvl="0" w:tplc="7B26E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286259">
    <w:abstractNumId w:val="2"/>
  </w:num>
  <w:num w:numId="2" w16cid:durableId="1019240799">
    <w:abstractNumId w:val="1"/>
  </w:num>
  <w:num w:numId="3" w16cid:durableId="1803494156">
    <w:abstractNumId w:val="3"/>
  </w:num>
  <w:num w:numId="4" w16cid:durableId="507863895">
    <w:abstractNumId w:val="4"/>
  </w:num>
  <w:num w:numId="5" w16cid:durableId="579869652">
    <w:abstractNumId w:val="6"/>
  </w:num>
  <w:num w:numId="6" w16cid:durableId="1346051991">
    <w:abstractNumId w:val="5"/>
  </w:num>
  <w:num w:numId="7" w16cid:durableId="67288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ECA"/>
    <w:rsid w:val="00014419"/>
    <w:rsid w:val="000456AE"/>
    <w:rsid w:val="000C2ECA"/>
    <w:rsid w:val="000D6A63"/>
    <w:rsid w:val="001733E3"/>
    <w:rsid w:val="0025606C"/>
    <w:rsid w:val="00270D6B"/>
    <w:rsid w:val="0028672F"/>
    <w:rsid w:val="00286B83"/>
    <w:rsid w:val="004C591D"/>
    <w:rsid w:val="00503A93"/>
    <w:rsid w:val="005816AB"/>
    <w:rsid w:val="0074778D"/>
    <w:rsid w:val="007759A2"/>
    <w:rsid w:val="00825F4D"/>
    <w:rsid w:val="00A60AB5"/>
    <w:rsid w:val="00C762A2"/>
    <w:rsid w:val="00CD120A"/>
    <w:rsid w:val="00D21C30"/>
    <w:rsid w:val="00D45B36"/>
    <w:rsid w:val="00DB652D"/>
    <w:rsid w:val="00E665D3"/>
    <w:rsid w:val="00EA31E1"/>
    <w:rsid w:val="00E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AD3D"/>
  <w15:docId w15:val="{F75E5579-2FA0-4561-A6EB-8D65238F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19"/>
  </w:style>
  <w:style w:type="paragraph" w:styleId="Footer">
    <w:name w:val="footer"/>
    <w:basedOn w:val="Normal"/>
    <w:link w:val="FooterChar"/>
    <w:uiPriority w:val="99"/>
    <w:unhideWhenUsed/>
    <w:rsid w:val="00014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ibrahimmumar40@gmail.com</cp:lastModifiedBy>
  <cp:revision>6</cp:revision>
  <dcterms:created xsi:type="dcterms:W3CDTF">2017-08-06T18:32:00Z</dcterms:created>
  <dcterms:modified xsi:type="dcterms:W3CDTF">2025-09-19T17:28:00Z</dcterms:modified>
</cp:coreProperties>
</file>